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90" w:rsidRDefault="00153B21" w:rsidP="00325890">
      <w:pPr>
        <w:spacing w:after="0" w:line="240" w:lineRule="auto"/>
        <w:jc w:val="center"/>
        <w:outlineLvl w:val="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  <w:lang w:val="uk-UA"/>
        </w:rPr>
        <w:t xml:space="preserve">ПАСПОРТ </w:t>
      </w:r>
      <w:r>
        <w:rPr>
          <w:b/>
          <w:sz w:val="24"/>
          <w:szCs w:val="24"/>
        </w:rPr>
        <w:t xml:space="preserve">УЧЕБНОГО </w:t>
      </w:r>
      <w:bookmarkEnd w:id="0"/>
      <w:r w:rsidR="001C5F28">
        <w:rPr>
          <w:b/>
          <w:sz w:val="24"/>
          <w:szCs w:val="24"/>
        </w:rPr>
        <w:t xml:space="preserve">КАБИНЕТА </w:t>
      </w:r>
      <w:r w:rsidR="009531C8">
        <w:rPr>
          <w:b/>
          <w:sz w:val="24"/>
          <w:szCs w:val="24"/>
        </w:rPr>
        <w:t>ДОПОЛНИТЕЛЬНОГО ОБРАЗОВАНИЯ</w:t>
      </w:r>
    </w:p>
    <w:p w:rsidR="00153B21" w:rsidRDefault="00153B21" w:rsidP="00153B21">
      <w:pPr>
        <w:spacing w:after="0" w:line="240" w:lineRule="auto"/>
        <w:jc w:val="both"/>
        <w:outlineLvl w:val="0"/>
        <w:rPr>
          <w:b/>
          <w:sz w:val="24"/>
          <w:szCs w:val="24"/>
        </w:rPr>
      </w:pPr>
    </w:p>
    <w:p w:rsidR="00153B21" w:rsidRDefault="00325890" w:rsidP="00325890">
      <w:pPr>
        <w:tabs>
          <w:tab w:val="left" w:pos="143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ФИО </w:t>
      </w:r>
      <w:proofErr w:type="gramStart"/>
      <w:r>
        <w:rPr>
          <w:sz w:val="24"/>
          <w:szCs w:val="24"/>
        </w:rPr>
        <w:t>ответственного</w:t>
      </w:r>
      <w:proofErr w:type="gramEnd"/>
      <w:r>
        <w:rPr>
          <w:sz w:val="24"/>
          <w:szCs w:val="24"/>
        </w:rPr>
        <w:t xml:space="preserve"> за кабинет </w:t>
      </w:r>
      <w:proofErr w:type="spellStart"/>
      <w:r w:rsidR="001C5F28">
        <w:rPr>
          <w:i/>
          <w:sz w:val="24"/>
          <w:szCs w:val="24"/>
        </w:rPr>
        <w:t>Латыпова</w:t>
      </w:r>
      <w:proofErr w:type="spellEnd"/>
      <w:r w:rsidR="001C5F28">
        <w:rPr>
          <w:i/>
          <w:sz w:val="24"/>
          <w:szCs w:val="24"/>
        </w:rPr>
        <w:t xml:space="preserve"> Татьяна Геннадьевна</w:t>
      </w:r>
    </w:p>
    <w:p w:rsidR="00325890" w:rsidRPr="009531C8" w:rsidRDefault="00153B21" w:rsidP="009531C8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Основное назначение кабинета</w:t>
      </w:r>
      <w:r w:rsidRPr="003C6F22">
        <w:rPr>
          <w:rFonts w:eastAsia="Calibri"/>
          <w:sz w:val="24"/>
          <w:szCs w:val="24"/>
        </w:rPr>
        <w:t>: обеспечение высокого уровня преподавания, который достигается современными формами проведения уроков и эффективным использованием материально-технической базы кабинета.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Цель</w:t>
      </w:r>
      <w:r w:rsidRPr="003C6F22">
        <w:rPr>
          <w:rFonts w:eastAsia="Calibri"/>
          <w:sz w:val="24"/>
          <w:szCs w:val="24"/>
        </w:rPr>
        <w:t xml:space="preserve">: создание современных условий для организации процесса обучения предметам в соответствии с требованиями образовательного стандарта, программы Министерства образования и науки Российской Федерации.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 </w:t>
      </w:r>
      <w:r w:rsidRPr="003C6F22">
        <w:rPr>
          <w:rFonts w:eastAsia="Calibri"/>
          <w:b/>
          <w:bCs/>
          <w:sz w:val="24"/>
          <w:szCs w:val="24"/>
        </w:rPr>
        <w:t>Задачи</w:t>
      </w:r>
      <w:r w:rsidRPr="003C6F22">
        <w:rPr>
          <w:rFonts w:eastAsia="Calibri"/>
          <w:sz w:val="24"/>
          <w:szCs w:val="24"/>
        </w:rPr>
        <w:t xml:space="preserve">: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оснащение кабинета в соответствии с современными требованиями (требования перечней минимального оснащения кабинетов </w:t>
      </w:r>
      <w:proofErr w:type="spellStart"/>
      <w:r w:rsidRPr="003C6F22">
        <w:rPr>
          <w:rFonts w:eastAsia="Calibri"/>
          <w:sz w:val="24"/>
          <w:szCs w:val="24"/>
        </w:rPr>
        <w:t>Минобрнауки</w:t>
      </w:r>
      <w:proofErr w:type="spellEnd"/>
      <w:r w:rsidRPr="003C6F22">
        <w:rPr>
          <w:rFonts w:eastAsia="Calibri"/>
          <w:sz w:val="24"/>
          <w:szCs w:val="24"/>
        </w:rPr>
        <w:t xml:space="preserve"> России);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научно-методической, дидактической и материально-технической базы кабинета;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развитие творческих способностей обучающихся;</w:t>
      </w:r>
    </w:p>
    <w:p w:rsid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расширение сферы деятельности кабинета по воспитанию и обучению </w:t>
      </w:r>
      <w:proofErr w:type="gramStart"/>
      <w:r w:rsidRPr="003C6F22">
        <w:rPr>
          <w:rFonts w:eastAsia="Calibri"/>
          <w:sz w:val="24"/>
          <w:szCs w:val="24"/>
        </w:rPr>
        <w:t>обучающихся</w:t>
      </w:r>
      <w:proofErr w:type="gramEnd"/>
      <w:r w:rsidRPr="003C6F22">
        <w:rPr>
          <w:rFonts w:eastAsia="Calibri"/>
          <w:sz w:val="24"/>
          <w:szCs w:val="24"/>
        </w:rPr>
        <w:t xml:space="preserve"> во внеурочное время. </w:t>
      </w:r>
    </w:p>
    <w:p w:rsidR="00325890" w:rsidRPr="00325890" w:rsidRDefault="00325890" w:rsidP="00325890">
      <w:pPr>
        <w:tabs>
          <w:tab w:val="num" w:pos="0"/>
        </w:tabs>
        <w:spacing w:before="20" w:after="20" w:line="240" w:lineRule="auto"/>
        <w:jc w:val="both"/>
        <w:rPr>
          <w:rFonts w:eastAsia="Calibri"/>
          <w:sz w:val="24"/>
          <w:szCs w:val="24"/>
        </w:rPr>
      </w:pPr>
    </w:p>
    <w:p w:rsidR="00325890" w:rsidRPr="003C6F22" w:rsidRDefault="00325890" w:rsidP="00325890">
      <w:pPr>
        <w:tabs>
          <w:tab w:val="num" w:pos="0"/>
        </w:tabs>
        <w:spacing w:line="240" w:lineRule="auto"/>
        <w:jc w:val="both"/>
        <w:rPr>
          <w:rFonts w:eastAsia="Calibri"/>
          <w:b/>
          <w:caps/>
          <w:sz w:val="24"/>
          <w:szCs w:val="24"/>
        </w:rPr>
      </w:pPr>
      <w:r w:rsidRPr="003C6F22">
        <w:rPr>
          <w:rFonts w:eastAsia="Calibri"/>
          <w:b/>
          <w:sz w:val="24"/>
          <w:szCs w:val="24"/>
        </w:rPr>
        <w:t xml:space="preserve">Основные направления  работы кабинета: </w:t>
      </w:r>
      <w:r w:rsidRPr="003C6F22">
        <w:rPr>
          <w:rFonts w:eastAsia="Calibri"/>
          <w:sz w:val="24"/>
          <w:szCs w:val="24"/>
        </w:rPr>
        <w:t>учебная деятельность, научно-методическая деятельность, информационно-методическая деятельность, административно-хозяйственная деятельность, организационная деятельность.</w:t>
      </w:r>
    </w:p>
    <w:p w:rsidR="00325890" w:rsidRPr="003C6F22" w:rsidRDefault="00325890" w:rsidP="00325890">
      <w:pPr>
        <w:tabs>
          <w:tab w:val="num" w:pos="0"/>
        </w:tabs>
        <w:spacing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b/>
          <w:bCs/>
          <w:sz w:val="24"/>
          <w:szCs w:val="24"/>
        </w:rPr>
        <w:t> Основное содержание деятельности кабинета начальных классов: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совершенствование форм и методов преподавания.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систематизация материалов по применению активных форм и методов преподавания.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накоплению и систематизации дидактического материала,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>— разработка документально-методических комплексов.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применение информационных технологий на уроках, </w:t>
      </w:r>
    </w:p>
    <w:p w:rsidR="00325890" w:rsidRPr="003C6F22" w:rsidRDefault="00325890" w:rsidP="00325890">
      <w:pPr>
        <w:tabs>
          <w:tab w:val="num" w:pos="0"/>
        </w:tabs>
        <w:spacing w:before="20" w:after="20" w:line="240" w:lineRule="auto"/>
        <w:rPr>
          <w:rFonts w:eastAsia="Calibri"/>
          <w:sz w:val="24"/>
          <w:szCs w:val="24"/>
        </w:rPr>
      </w:pPr>
      <w:r w:rsidRPr="003C6F22">
        <w:rPr>
          <w:rFonts w:eastAsia="Calibri"/>
          <w:sz w:val="24"/>
          <w:szCs w:val="24"/>
        </w:rPr>
        <w:t xml:space="preserve">— организация работы по созданию мультимедийных проектов. </w:t>
      </w:r>
    </w:p>
    <w:p w:rsidR="00325890" w:rsidRDefault="00325890" w:rsidP="00325890">
      <w:pPr>
        <w:tabs>
          <w:tab w:val="left" w:pos="1470"/>
          <w:tab w:val="left" w:leader="underscore" w:pos="5588"/>
          <w:tab w:val="left" w:leader="underscore" w:pos="6174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5A4331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Площадь кабинета 44</w:t>
      </w:r>
      <w:r w:rsidR="00325890">
        <w:rPr>
          <w:sz w:val="24"/>
          <w:szCs w:val="24"/>
        </w:rPr>
        <w:t xml:space="preserve"> </w:t>
      </w:r>
      <w:proofErr w:type="spellStart"/>
      <w:r w:rsidR="00325890">
        <w:rPr>
          <w:sz w:val="24"/>
          <w:szCs w:val="24"/>
        </w:rPr>
        <w:t>кв</w:t>
      </w:r>
      <w:proofErr w:type="gramStart"/>
      <w:r w:rsidR="00325890">
        <w:rPr>
          <w:sz w:val="24"/>
          <w:szCs w:val="24"/>
        </w:rPr>
        <w:t>.м</w:t>
      </w:r>
      <w:proofErr w:type="spellEnd"/>
      <w:proofErr w:type="gramEnd"/>
    </w:p>
    <w:p w:rsidR="00C514EA" w:rsidRDefault="00C514EA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1C5F28" w:rsidP="00153B21">
      <w:pPr>
        <w:tabs>
          <w:tab w:val="left" w:pos="278"/>
          <w:tab w:val="left" w:leader="underscore" w:pos="3619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Число посадочных мест 30</w:t>
      </w:r>
    </w:p>
    <w:p w:rsidR="00325890" w:rsidRDefault="00325890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</w:p>
    <w:p w:rsidR="00C514EA" w:rsidRDefault="00153B21" w:rsidP="00153B21">
      <w:pPr>
        <w:tabs>
          <w:tab w:val="left" w:pos="27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имущества кабинета: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"/>
        <w:gridCol w:w="5477"/>
        <w:gridCol w:w="1273"/>
        <w:gridCol w:w="1993"/>
      </w:tblGrid>
      <w:tr w:rsidR="003669D5" w:rsidTr="005A4331">
        <w:trPr>
          <w:trHeight w:val="38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C106B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Приобретено</w:t>
            </w:r>
          </w:p>
        </w:tc>
      </w:tr>
      <w:tr w:rsidR="003669D5" w:rsidTr="005A4331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стол</w:t>
            </w:r>
            <w:r w:rsidR="00453A0D">
              <w:rPr>
                <w:sz w:val="24"/>
                <w:szCs w:val="24"/>
              </w:rPr>
              <w:t xml:space="preserve"> с тумбой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Учительский стул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Парты одноместные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Стулья ученические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46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Пианино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7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Угловой шкаф 7</w:t>
            </w:r>
            <w:r w:rsidR="003669D5">
              <w:rPr>
                <w:sz w:val="24"/>
                <w:szCs w:val="24"/>
              </w:rPr>
              <w:t>-секционный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4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Гардины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Pr="00325890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классная магнитная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интерактивная (на ножках)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Тюли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3669D5">
              <w:rPr>
                <w:sz w:val="24"/>
                <w:szCs w:val="24"/>
              </w:rPr>
              <w:t>атареи отопления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1C5F2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669D5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Ведро для мусора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69D5" w:rsidRDefault="003669D5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531C8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для занятий шахматного кружка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</w:t>
            </w:r>
          </w:p>
        </w:tc>
      </w:tr>
      <w:tr w:rsidR="009531C8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Удлинители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531C8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Плакаты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ИЗО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531C8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фигуры (15)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2636">
              <w:rPr>
                <w:sz w:val="24"/>
                <w:szCs w:val="24"/>
              </w:rPr>
              <w:t xml:space="preserve"> комплект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531C8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«Городец» деревянные изделия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531C8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«Богородская игрушка»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531C8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«Хохлома»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B2636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Чёрная керамика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B2636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Керамика Поволжья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B2636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«Дымковская</w:t>
            </w:r>
            <w:r w:rsidR="00C4477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игрушка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C447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B2636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Каргапольская</w:t>
            </w:r>
            <w:proofErr w:type="spellEnd"/>
            <w:r>
              <w:rPr>
                <w:sz w:val="24"/>
                <w:szCs w:val="24"/>
              </w:rPr>
              <w:t>» игрушка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2636" w:rsidRDefault="00FB2636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4477E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«Гжель»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C447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4477E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«Семёновская» матрёшка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4477E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Полхов</w:t>
            </w:r>
            <w:proofErr w:type="spellEnd"/>
            <w:r>
              <w:rPr>
                <w:sz w:val="24"/>
                <w:szCs w:val="24"/>
              </w:rPr>
              <w:t>-Майдан»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4477E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Жостовский</w:t>
            </w:r>
            <w:proofErr w:type="spellEnd"/>
            <w:r>
              <w:rPr>
                <w:sz w:val="24"/>
                <w:szCs w:val="24"/>
              </w:rPr>
              <w:t>» поднос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4477E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«Лубок» (глиняное панно)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C4477E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Филимоновская</w:t>
            </w:r>
            <w:proofErr w:type="spellEnd"/>
            <w:r>
              <w:rPr>
                <w:sz w:val="24"/>
                <w:szCs w:val="24"/>
              </w:rPr>
              <w:t xml:space="preserve"> глиняная игрушка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C447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477E" w:rsidRDefault="00C4477E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F4EA4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настенные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C4477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0F4EA4" w:rsidTr="005A4331">
        <w:trPr>
          <w:trHeight w:val="317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C4477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EA4" w:rsidRDefault="000F4EA4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325890" w:rsidRDefault="00325890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технических средств обучения: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4951"/>
        <w:gridCol w:w="2126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ИКТ, ТСО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приобретения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5A4331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7A73" w:rsidTr="00E87A73">
        <w:trPr>
          <w:trHeight w:val="325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5A4331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Микрофон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87A73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Звуковая установка (2 </w:t>
            </w:r>
            <w:proofErr w:type="spellStart"/>
            <w:r>
              <w:rPr>
                <w:sz w:val="24"/>
                <w:szCs w:val="24"/>
              </w:rPr>
              <w:t>дл</w:t>
            </w:r>
            <w:proofErr w:type="spellEnd"/>
            <w:r>
              <w:rPr>
                <w:sz w:val="24"/>
                <w:szCs w:val="24"/>
              </w:rPr>
              <w:t xml:space="preserve"> колонки, проигрыватель, 1 колонка)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31C8" w:rsidTr="00E87A73">
        <w:trPr>
          <w:trHeight w:val="23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 под микрофон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31C8" w:rsidRDefault="009531C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87A73" w:rsidRDefault="00E87A73" w:rsidP="00153B21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E87A73" w:rsidRDefault="00E87A73" w:rsidP="00E87A7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Опись материально-технического имущества для оформления кабинета: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7077"/>
        <w:gridCol w:w="1559"/>
      </w:tblGrid>
      <w:tr w:rsidR="00E87A73" w:rsidTr="00E87A73">
        <w:trPr>
          <w:trHeight w:val="702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E87A7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E87A73" w:rsidTr="00E87A73">
        <w:trPr>
          <w:trHeight w:val="360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5A4331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Табличка «Ответственный»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A73" w:rsidRDefault="00E87A73" w:rsidP="00C82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514EA" w:rsidRDefault="00C514EA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0F4EA4" w:rsidRDefault="000F4EA4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</w:p>
    <w:p w:rsidR="00153B21" w:rsidRDefault="00153B21" w:rsidP="00FB322D">
      <w:pPr>
        <w:tabs>
          <w:tab w:val="left" w:leader="underscore" w:pos="3664"/>
          <w:tab w:val="left" w:leader="underscore" w:pos="5186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Занятость кабинета</w:t>
      </w:r>
      <w:r w:rsidR="00FB322D">
        <w:rPr>
          <w:sz w:val="24"/>
          <w:szCs w:val="24"/>
        </w:rPr>
        <w:t>:</w:t>
      </w:r>
    </w:p>
    <w:tbl>
      <w:tblPr>
        <w:tblW w:w="502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7"/>
        <w:gridCol w:w="1557"/>
        <w:gridCol w:w="987"/>
        <w:gridCol w:w="1073"/>
        <w:gridCol w:w="909"/>
        <w:gridCol w:w="8"/>
        <w:gridCol w:w="1698"/>
        <w:gridCol w:w="1745"/>
      </w:tblGrid>
      <w:tr w:rsidR="00FB322D" w:rsidTr="005A4331">
        <w:trPr>
          <w:trHeight w:val="466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3B21" w:rsidRDefault="00153B2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Суббота</w:t>
            </w:r>
          </w:p>
        </w:tc>
      </w:tr>
      <w:tr w:rsidR="005A4331" w:rsidTr="005A4331">
        <w:trPr>
          <w:trHeight w:val="509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331" w:rsidRDefault="005A4331" w:rsidP="00405D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</w:t>
            </w:r>
          </w:p>
        </w:tc>
        <w:tc>
          <w:tcPr>
            <w:tcW w:w="1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4331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331" w:rsidRDefault="001C5F2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ИЗО -1, 3, 4 </w:t>
            </w:r>
            <w:proofErr w:type="spellStart"/>
            <w:r w:rsidR="005A4331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331" w:rsidRDefault="005A4331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331" w:rsidRDefault="005A4331" w:rsidP="001C5F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музыки – </w:t>
            </w:r>
            <w:r w:rsidR="001C5F2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1C5F28" w:rsidRDefault="001C5F28" w:rsidP="001C5F2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ИЗО 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331" w:rsidRDefault="005A4331" w:rsidP="005A43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</w:tr>
      <w:tr w:rsidR="00A61969" w:rsidTr="005A4331">
        <w:trPr>
          <w:trHeight w:val="344"/>
        </w:trPr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половина</w:t>
            </w:r>
          </w:p>
        </w:tc>
        <w:tc>
          <w:tcPr>
            <w:tcW w:w="33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13.00 часов до 18.00 часов работа </w:t>
            </w:r>
            <w:proofErr w:type="spellStart"/>
            <w:proofErr w:type="gramStart"/>
            <w:r w:rsidR="005A4331">
              <w:rPr>
                <w:sz w:val="24"/>
                <w:szCs w:val="24"/>
              </w:rPr>
              <w:t>работа</w:t>
            </w:r>
            <w:proofErr w:type="spellEnd"/>
            <w:proofErr w:type="gramEnd"/>
            <w:r w:rsidR="005A4331">
              <w:rPr>
                <w:sz w:val="24"/>
                <w:szCs w:val="24"/>
              </w:rPr>
              <w:t xml:space="preserve"> кружков </w:t>
            </w:r>
            <w:proofErr w:type="spellStart"/>
            <w:r w:rsidR="005A4331">
              <w:rPr>
                <w:sz w:val="24"/>
                <w:szCs w:val="24"/>
              </w:rPr>
              <w:t>доп</w:t>
            </w:r>
            <w:proofErr w:type="spellEnd"/>
            <w:r w:rsidR="005A4331">
              <w:rPr>
                <w:sz w:val="24"/>
                <w:szCs w:val="24"/>
              </w:rPr>
              <w:t xml:space="preserve"> образования в соответствии с расписанием</w:t>
            </w:r>
          </w:p>
          <w:p w:rsidR="00A61969" w:rsidRDefault="00A61969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969" w:rsidRDefault="00A61969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FB322D" w:rsidRDefault="00FB322D" w:rsidP="00FB322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</w:p>
        </w:tc>
      </w:tr>
    </w:tbl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</w:p>
    <w:p w:rsidR="00FB322D" w:rsidRDefault="00FB322D" w:rsidP="00153B2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образовательные услуги:</w:t>
      </w:r>
    </w:p>
    <w:tbl>
      <w:tblPr>
        <w:tblW w:w="4995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"/>
        <w:gridCol w:w="1834"/>
        <w:gridCol w:w="1692"/>
        <w:gridCol w:w="1692"/>
        <w:gridCol w:w="1835"/>
        <w:gridCol w:w="1693"/>
      </w:tblGrid>
      <w:tr w:rsidR="00FB322D" w:rsidTr="00FB322D">
        <w:trPr>
          <w:trHeight w:val="312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22D" w:rsidRDefault="00FB322D" w:rsidP="00405D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  <w:p w:rsidR="00FB322D" w:rsidRDefault="00FB322D" w:rsidP="00405D14">
            <w:pPr>
              <w:tabs>
                <w:tab w:val="left" w:leader="dot" w:pos="87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четверг</w:t>
            </w:r>
            <w:proofErr w:type="spellEnd"/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</w:tr>
      <w:tr w:rsidR="00FB322D" w:rsidTr="00FB2636">
        <w:trPr>
          <w:trHeight w:val="35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B322D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Pr="007111A2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B322D" w:rsidRDefault="00FB322D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F5058" w:rsidTr="00BF5058">
        <w:trPr>
          <w:trHeight w:val="35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F5058" w:rsidTr="00BF5058">
        <w:trPr>
          <w:trHeight w:val="35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FB2636" w:rsidP="00BF505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7111A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BF5058" w:rsidTr="00BF5058">
        <w:trPr>
          <w:trHeight w:val="358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5058" w:rsidRDefault="00BF5058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C514EA" w:rsidRDefault="00C514EA" w:rsidP="00153B21">
      <w:pPr>
        <w:spacing w:after="0" w:line="240" w:lineRule="auto"/>
        <w:jc w:val="both"/>
        <w:rPr>
          <w:sz w:val="24"/>
          <w:szCs w:val="24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0F4EA4" w:rsidRDefault="000F4EA4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</w:p>
    <w:p w:rsidR="00A149CB" w:rsidRPr="00A149CB" w:rsidRDefault="00A149CB" w:rsidP="00A149CB">
      <w:pPr>
        <w:spacing w:before="100" w:beforeAutospacing="1" w:after="100" w:afterAutospacing="1" w:line="240" w:lineRule="auto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План работы кабинета</w:t>
      </w:r>
    </w:p>
    <w:tbl>
      <w:tblPr>
        <w:tblW w:w="5217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6945"/>
        <w:gridCol w:w="2127"/>
      </w:tblGrid>
      <w:tr w:rsidR="00A149CB" w:rsidTr="00A149CB">
        <w:trPr>
          <w:trHeight w:val="605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D17680">
            <w:pPr>
              <w:spacing w:after="0" w:line="240" w:lineRule="auto"/>
              <w:ind w:left="-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</w:tr>
      <w:tr w:rsidR="00A149CB" w:rsidTr="00A149CB">
        <w:trPr>
          <w:trHeight w:val="102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Библиографическая работа: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>Пополнение кабинета необходимой литературой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Составление каталога на имеющуюся литературу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1301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149CB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кабинета:</w:t>
            </w:r>
          </w:p>
          <w:p w:rsidR="00A149CB" w:rsidRDefault="00A149CB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41A5B">
              <w:rPr>
                <w:sz w:val="24"/>
                <w:szCs w:val="24"/>
                <w:lang w:eastAsia="ru-RU"/>
              </w:rPr>
              <w:t>Подготовить кабинет к приему учащихся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5A4331" w:rsidRDefault="00A149CB" w:rsidP="005A433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  <w:lang w:eastAsia="ru-RU"/>
              </w:rPr>
              <w:t>Обновлять стенды</w:t>
            </w:r>
            <w:r w:rsidRPr="00041A5B">
              <w:rPr>
                <w:sz w:val="24"/>
                <w:szCs w:val="24"/>
                <w:lang w:eastAsia="ru-RU"/>
              </w:rPr>
              <w:t>, максимально приблизив их содержания для проведения уроков и внеклассных работ</w:t>
            </w:r>
            <w:r>
              <w:rPr>
                <w:sz w:val="24"/>
                <w:szCs w:val="24"/>
              </w:rPr>
              <w:t>.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49CB" w:rsidTr="005A4331">
        <w:trPr>
          <w:trHeight w:val="71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кабинета</w:t>
            </w:r>
          </w:p>
          <w:p w:rsidR="005A4331" w:rsidRDefault="00D17680" w:rsidP="005A4331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</w:r>
            <w:r w:rsidR="005A4331">
              <w:rPr>
                <w:sz w:val="24"/>
                <w:szCs w:val="24"/>
              </w:rPr>
              <w:t>Подготовить раздаточный и наглядный материал к занятиям</w:t>
            </w:r>
          </w:p>
          <w:p w:rsidR="00D17680" w:rsidRDefault="00D17680" w:rsidP="00A149CB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D17680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1A5B">
              <w:rPr>
                <w:sz w:val="24"/>
                <w:szCs w:val="24"/>
                <w:lang w:eastAsia="ru-RU"/>
              </w:rPr>
              <w:t>Систематически</w:t>
            </w:r>
          </w:p>
        </w:tc>
      </w:tr>
      <w:tr w:rsidR="00A149CB" w:rsidTr="00A149CB">
        <w:trPr>
          <w:trHeight w:val="979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работа</w:t>
            </w:r>
          </w:p>
          <w:p w:rsidR="00D17680" w:rsidRDefault="00D17680" w:rsidP="00A149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1.Организовать выстав</w:t>
            </w:r>
            <w:r w:rsidR="00A149CB">
              <w:rPr>
                <w:sz w:val="24"/>
                <w:szCs w:val="24"/>
              </w:rPr>
              <w:t>ку лучших работ учеников по предметам, кружкам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A149CB" w:rsidTr="00A149CB">
        <w:trPr>
          <w:trHeight w:val="1288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Организационно-хозяйственная деятельность</w:t>
            </w:r>
          </w:p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.Составить</w:t>
            </w:r>
            <w:r w:rsidR="00A149CB">
              <w:rPr>
                <w:sz w:val="24"/>
                <w:szCs w:val="24"/>
              </w:rPr>
              <w:t xml:space="preserve"> график дежурства в кабинете </w:t>
            </w:r>
          </w:p>
          <w:p w:rsidR="00D17680" w:rsidRDefault="00D17680" w:rsidP="00405D14">
            <w:pPr>
              <w:tabs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ab/>
              <w:t>Подготовить памятку для дежурного.</w:t>
            </w:r>
          </w:p>
          <w:p w:rsidR="00D17680" w:rsidRDefault="00D17680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ab/>
              <w:t>Организовать постоянное дежурство в кабинете.</w:t>
            </w:r>
          </w:p>
          <w:p w:rsidR="00A149CB" w:rsidRDefault="00A149CB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041A5B">
              <w:rPr>
                <w:sz w:val="24"/>
                <w:szCs w:val="24"/>
                <w:lang w:eastAsia="ru-RU"/>
              </w:rPr>
              <w:t>Провести инструктаж по</w:t>
            </w:r>
            <w:r>
              <w:rPr>
                <w:sz w:val="24"/>
                <w:szCs w:val="24"/>
                <w:lang w:eastAsia="ru-RU"/>
              </w:rPr>
              <w:t xml:space="preserve"> технике безопасности и гигиене </w:t>
            </w:r>
            <w:r w:rsidRPr="00041A5B">
              <w:rPr>
                <w:sz w:val="24"/>
                <w:szCs w:val="24"/>
                <w:lang w:eastAsia="ru-RU"/>
              </w:rPr>
              <w:t>труда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A149CB" w:rsidRDefault="00A149CB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5. </w:t>
            </w:r>
            <w:r w:rsidRPr="00041A5B">
              <w:rPr>
                <w:sz w:val="24"/>
                <w:szCs w:val="24"/>
                <w:lang w:eastAsia="ru-RU"/>
              </w:rPr>
              <w:t>Проводить с учащимися занятия по правилам ТБ и гиг</w:t>
            </w:r>
            <w:r w:rsidR="008E15C3">
              <w:rPr>
                <w:sz w:val="24"/>
                <w:szCs w:val="24"/>
                <w:lang w:eastAsia="ru-RU"/>
              </w:rPr>
              <w:t>иены труда в кабинете</w:t>
            </w:r>
            <w:bookmarkStart w:id="1" w:name="_GoBack"/>
            <w:bookmarkEnd w:id="1"/>
            <w:r w:rsidRPr="00041A5B">
              <w:rPr>
                <w:sz w:val="24"/>
                <w:szCs w:val="24"/>
                <w:lang w:eastAsia="ru-RU"/>
              </w:rPr>
              <w:t>, как на уроках, так и после них</w:t>
            </w:r>
            <w:r>
              <w:rPr>
                <w:sz w:val="24"/>
                <w:szCs w:val="24"/>
                <w:lang w:eastAsia="ru-RU"/>
              </w:rPr>
              <w:t>.</w:t>
            </w:r>
          </w:p>
          <w:p w:rsidR="00BF5058" w:rsidRDefault="00BF5058" w:rsidP="00405D14">
            <w:pPr>
              <w:tabs>
                <w:tab w:val="left" w:pos="208"/>
                <w:tab w:val="left" w:pos="35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</w:tr>
      <w:tr w:rsidR="00A149CB" w:rsidTr="00BF5058">
        <w:trPr>
          <w:trHeight w:val="1056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</w:t>
            </w:r>
          </w:p>
          <w:p w:rsidR="00D17680" w:rsidRDefault="005A4331" w:rsidP="005A433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1.Провести открытые занятия для коллег, родителей</w:t>
            </w:r>
          </w:p>
          <w:p w:rsidR="00BF5058" w:rsidRDefault="00BF5058" w:rsidP="005A433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5A4331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  <w:tr w:rsidR="00A149CB" w:rsidTr="00A149CB">
        <w:trPr>
          <w:trHeight w:val="70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7680" w:rsidRDefault="00D17680" w:rsidP="00405D1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  <w:p w:rsidR="00D17680" w:rsidRDefault="00D17680" w:rsidP="00C44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4477E">
              <w:rPr>
                <w:sz w:val="24"/>
                <w:szCs w:val="24"/>
              </w:rPr>
              <w:t>Пополнение «Методической копилки» педагога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680" w:rsidRDefault="00D17680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33117" w:rsidRDefault="00633117" w:rsidP="006331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Систематически</w:t>
            </w:r>
          </w:p>
        </w:tc>
      </w:tr>
    </w:tbl>
    <w:p w:rsidR="00153B21" w:rsidRDefault="00153B21" w:rsidP="00153B21">
      <w:pPr>
        <w:spacing w:after="0" w:line="240" w:lineRule="auto"/>
        <w:jc w:val="both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153B21" w:rsidRDefault="00153B21" w:rsidP="00153B21">
      <w:pPr>
        <w:spacing w:after="0" w:line="240" w:lineRule="auto"/>
        <w:jc w:val="right"/>
        <w:rPr>
          <w:sz w:val="24"/>
          <w:szCs w:val="24"/>
        </w:rPr>
      </w:pPr>
    </w:p>
    <w:p w:rsidR="00D17680" w:rsidRDefault="00D17680" w:rsidP="00633117">
      <w:pPr>
        <w:spacing w:before="100" w:beforeAutospacing="1" w:after="100" w:afterAutospacing="1" w:line="240" w:lineRule="auto"/>
        <w:rPr>
          <w:rFonts w:ascii="Comic Sans MS" w:hAnsi="Comic Sans MS"/>
          <w:b/>
          <w:bCs/>
          <w:color w:val="990099"/>
          <w:sz w:val="36"/>
          <w:szCs w:val="36"/>
          <w:lang w:eastAsia="ru-RU"/>
        </w:rPr>
      </w:pPr>
    </w:p>
    <w:sectPr w:rsidR="00D17680" w:rsidSect="00C514EA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E3"/>
    <w:rsid w:val="00041A5B"/>
    <w:rsid w:val="000F4EA4"/>
    <w:rsid w:val="00153B21"/>
    <w:rsid w:val="001C5F28"/>
    <w:rsid w:val="00266DE3"/>
    <w:rsid w:val="00325890"/>
    <w:rsid w:val="003669D5"/>
    <w:rsid w:val="003C6F22"/>
    <w:rsid w:val="00453A0D"/>
    <w:rsid w:val="005A4331"/>
    <w:rsid w:val="005B7E11"/>
    <w:rsid w:val="00633117"/>
    <w:rsid w:val="007111A2"/>
    <w:rsid w:val="007D285A"/>
    <w:rsid w:val="008E15C3"/>
    <w:rsid w:val="009531C8"/>
    <w:rsid w:val="00A149CB"/>
    <w:rsid w:val="00A61969"/>
    <w:rsid w:val="00AB736E"/>
    <w:rsid w:val="00BD18A5"/>
    <w:rsid w:val="00BF5058"/>
    <w:rsid w:val="00C106B1"/>
    <w:rsid w:val="00C4477E"/>
    <w:rsid w:val="00C514EA"/>
    <w:rsid w:val="00CA0415"/>
    <w:rsid w:val="00D17680"/>
    <w:rsid w:val="00E87A73"/>
    <w:rsid w:val="00FB2636"/>
    <w:rsid w:val="00FB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B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B5C73-792A-4379-A1B8-654112D8C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2013-11-10T08:21:00Z</dcterms:created>
  <dcterms:modified xsi:type="dcterms:W3CDTF">2016-10-11T08:30:00Z</dcterms:modified>
</cp:coreProperties>
</file>